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8A926" w14:textId="5937AC07" w:rsidR="00012207" w:rsidRPr="00C26870" w:rsidRDefault="00FD2642" w:rsidP="00012207">
      <w:pPr>
        <w:spacing w:after="0" w:line="240" w:lineRule="auto"/>
        <w:jc w:val="center"/>
        <w:rPr>
          <w:b/>
          <w:bCs/>
          <w:sz w:val="28"/>
          <w:szCs w:val="28"/>
          <w:u w:val="single"/>
          <w:lang w:eastAsia="cs-CZ"/>
        </w:rPr>
      </w:pPr>
      <w:r>
        <w:rPr>
          <w:b/>
          <w:bCs/>
          <w:sz w:val="28"/>
          <w:szCs w:val="28"/>
          <w:u w:val="single"/>
          <w:lang w:eastAsia="cs-CZ"/>
        </w:rPr>
        <w:t xml:space="preserve">Směrnice č. 3 - </w:t>
      </w:r>
      <w:r w:rsidR="00012207" w:rsidRPr="00012207">
        <w:rPr>
          <w:b/>
          <w:bCs/>
          <w:sz w:val="28"/>
          <w:szCs w:val="28"/>
          <w:u w:val="single"/>
          <w:lang w:eastAsia="cs-CZ"/>
        </w:rPr>
        <w:t>Provozní a návštěvní řád</w:t>
      </w:r>
    </w:p>
    <w:p w14:paraId="1F3E92D8" w14:textId="2BCA3F12" w:rsidR="00012207" w:rsidRPr="00C26870" w:rsidRDefault="00012207" w:rsidP="00012207">
      <w:pPr>
        <w:spacing w:after="0" w:line="240" w:lineRule="auto"/>
        <w:jc w:val="center"/>
        <w:rPr>
          <w:b/>
          <w:bCs/>
          <w:sz w:val="28"/>
          <w:szCs w:val="28"/>
          <w:u w:val="single"/>
          <w:lang w:eastAsia="cs-CZ"/>
        </w:rPr>
      </w:pPr>
      <w:r w:rsidRPr="00C26870">
        <w:rPr>
          <w:b/>
          <w:bCs/>
          <w:sz w:val="28"/>
          <w:szCs w:val="28"/>
          <w:u w:val="single"/>
          <w:lang w:eastAsia="cs-CZ"/>
        </w:rPr>
        <w:t xml:space="preserve">fotbalového </w:t>
      </w:r>
      <w:r w:rsidRPr="00012207">
        <w:rPr>
          <w:b/>
          <w:bCs/>
          <w:sz w:val="28"/>
          <w:szCs w:val="28"/>
          <w:u w:val="single"/>
          <w:lang w:eastAsia="cs-CZ"/>
        </w:rPr>
        <w:t xml:space="preserve">areálu </w:t>
      </w:r>
      <w:r w:rsidRPr="00C26870">
        <w:rPr>
          <w:b/>
          <w:bCs/>
          <w:sz w:val="28"/>
          <w:szCs w:val="28"/>
          <w:u w:val="single"/>
          <w:lang w:eastAsia="cs-CZ"/>
        </w:rPr>
        <w:t>v Růžové ulici 440, Jaroměř</w:t>
      </w:r>
    </w:p>
    <w:p w14:paraId="7840B74C" w14:textId="77777777" w:rsidR="00990B5D" w:rsidRDefault="00990B5D" w:rsidP="00012207">
      <w:pPr>
        <w:spacing w:after="0" w:line="240" w:lineRule="auto"/>
        <w:jc w:val="center"/>
        <w:rPr>
          <w:szCs w:val="24"/>
          <w:u w:val="single"/>
          <w:lang w:eastAsia="cs-CZ"/>
        </w:rPr>
      </w:pPr>
    </w:p>
    <w:p w14:paraId="55344B3D" w14:textId="0F883AB4" w:rsidR="00012207" w:rsidRPr="00990B5D" w:rsidRDefault="00012207" w:rsidP="00012207">
      <w:pPr>
        <w:spacing w:after="0" w:line="240" w:lineRule="auto"/>
        <w:jc w:val="center"/>
        <w:rPr>
          <w:b/>
          <w:bCs/>
          <w:sz w:val="28"/>
          <w:szCs w:val="28"/>
          <w:u w:val="single"/>
          <w:lang w:eastAsia="cs-CZ"/>
        </w:rPr>
      </w:pPr>
      <w:r w:rsidRPr="00012207">
        <w:rPr>
          <w:b/>
          <w:bCs/>
          <w:sz w:val="28"/>
          <w:szCs w:val="28"/>
          <w:u w:val="single"/>
          <w:lang w:eastAsia="cs-CZ"/>
        </w:rPr>
        <w:t>I. Obecná ustanovení</w:t>
      </w:r>
    </w:p>
    <w:p w14:paraId="2877C5B3" w14:textId="78014F47" w:rsidR="00012207" w:rsidRPr="00990B5D" w:rsidRDefault="00012207" w:rsidP="00012207">
      <w:pPr>
        <w:spacing w:after="0" w:line="240" w:lineRule="auto"/>
        <w:jc w:val="both"/>
        <w:rPr>
          <w:sz w:val="28"/>
          <w:szCs w:val="28"/>
          <w:lang w:eastAsia="cs-CZ"/>
        </w:rPr>
      </w:pPr>
      <w:r w:rsidRPr="00990B5D">
        <w:rPr>
          <w:sz w:val="28"/>
          <w:szCs w:val="28"/>
          <w:lang w:eastAsia="cs-CZ"/>
        </w:rPr>
        <w:t>1. P</w:t>
      </w:r>
      <w:r w:rsidRPr="00012207">
        <w:rPr>
          <w:sz w:val="28"/>
          <w:szCs w:val="28"/>
          <w:lang w:eastAsia="cs-CZ"/>
        </w:rPr>
        <w:t xml:space="preserve">rovozní a návštěvní řád (dále jen „Řád“) určuje závazná pravidla provozu </w:t>
      </w:r>
      <w:r w:rsidRPr="00990B5D">
        <w:rPr>
          <w:sz w:val="28"/>
          <w:szCs w:val="28"/>
          <w:lang w:eastAsia="cs-CZ"/>
        </w:rPr>
        <w:t xml:space="preserve">sportovního areálu Fotbalového klubu Jaroměř, z. s. </w:t>
      </w:r>
      <w:r w:rsidRPr="00012207">
        <w:rPr>
          <w:sz w:val="28"/>
          <w:szCs w:val="28"/>
          <w:lang w:eastAsia="cs-CZ"/>
        </w:rPr>
        <w:t>(dále jen „</w:t>
      </w:r>
      <w:r w:rsidRPr="00990B5D">
        <w:rPr>
          <w:sz w:val="28"/>
          <w:szCs w:val="28"/>
          <w:lang w:eastAsia="cs-CZ"/>
        </w:rPr>
        <w:t>Růžovka</w:t>
      </w:r>
      <w:r w:rsidRPr="00012207">
        <w:rPr>
          <w:sz w:val="28"/>
          <w:szCs w:val="28"/>
          <w:lang w:eastAsia="cs-CZ"/>
        </w:rPr>
        <w:t xml:space="preserve">“) a pravidla chování uživatelů a </w:t>
      </w:r>
      <w:r w:rsidRPr="00990B5D">
        <w:rPr>
          <w:sz w:val="28"/>
          <w:szCs w:val="28"/>
          <w:lang w:eastAsia="cs-CZ"/>
        </w:rPr>
        <w:t xml:space="preserve">všech jeho </w:t>
      </w:r>
      <w:r w:rsidRPr="00012207">
        <w:rPr>
          <w:sz w:val="28"/>
          <w:szCs w:val="28"/>
          <w:lang w:eastAsia="cs-CZ"/>
        </w:rPr>
        <w:t xml:space="preserve">návštěvníků. </w:t>
      </w:r>
    </w:p>
    <w:p w14:paraId="3F6FA74D" w14:textId="77777777" w:rsidR="00012207" w:rsidRPr="00990B5D" w:rsidRDefault="00012207" w:rsidP="00012207">
      <w:pPr>
        <w:spacing w:after="0" w:line="240" w:lineRule="auto"/>
        <w:jc w:val="both"/>
        <w:rPr>
          <w:sz w:val="28"/>
          <w:szCs w:val="28"/>
          <w:lang w:eastAsia="cs-CZ"/>
        </w:rPr>
      </w:pPr>
      <w:r w:rsidRPr="00012207">
        <w:rPr>
          <w:sz w:val="28"/>
          <w:szCs w:val="28"/>
          <w:lang w:eastAsia="cs-CZ"/>
        </w:rPr>
        <w:t xml:space="preserve">2. Účelem Řádu je zajištění bezpečnosti a zdraví návštěvníků, ochrany majetku, ochrany veřejného pořádku při provozu a konání sportovních </w:t>
      </w:r>
      <w:r w:rsidRPr="00990B5D">
        <w:rPr>
          <w:sz w:val="28"/>
          <w:szCs w:val="28"/>
          <w:lang w:eastAsia="cs-CZ"/>
        </w:rPr>
        <w:t>akcí, a dále</w:t>
      </w:r>
      <w:r w:rsidRPr="00012207">
        <w:rPr>
          <w:sz w:val="28"/>
          <w:szCs w:val="28"/>
          <w:lang w:eastAsia="cs-CZ"/>
        </w:rPr>
        <w:t xml:space="preserve"> vytvoření </w:t>
      </w:r>
      <w:r w:rsidRPr="00990B5D">
        <w:rPr>
          <w:sz w:val="28"/>
          <w:szCs w:val="28"/>
          <w:lang w:eastAsia="cs-CZ"/>
        </w:rPr>
        <w:t>odpovídajících</w:t>
      </w:r>
      <w:r w:rsidRPr="00012207">
        <w:rPr>
          <w:sz w:val="28"/>
          <w:szCs w:val="28"/>
          <w:lang w:eastAsia="cs-CZ"/>
        </w:rPr>
        <w:t xml:space="preserve"> podmínek pro </w:t>
      </w:r>
      <w:r w:rsidRPr="00990B5D">
        <w:rPr>
          <w:sz w:val="28"/>
          <w:szCs w:val="28"/>
          <w:lang w:eastAsia="cs-CZ"/>
        </w:rPr>
        <w:t xml:space="preserve">sportovní, tréninkové a </w:t>
      </w:r>
      <w:r w:rsidRPr="00012207">
        <w:rPr>
          <w:sz w:val="28"/>
          <w:szCs w:val="28"/>
          <w:lang w:eastAsia="cs-CZ"/>
        </w:rPr>
        <w:t xml:space="preserve">volnočasové aktivity v </w:t>
      </w:r>
      <w:r w:rsidRPr="00990B5D">
        <w:rPr>
          <w:sz w:val="28"/>
          <w:szCs w:val="28"/>
          <w:lang w:eastAsia="cs-CZ"/>
        </w:rPr>
        <w:t>Růžovce</w:t>
      </w:r>
      <w:r w:rsidRPr="00012207">
        <w:rPr>
          <w:sz w:val="28"/>
          <w:szCs w:val="28"/>
          <w:lang w:eastAsia="cs-CZ"/>
        </w:rPr>
        <w:t xml:space="preserve">. </w:t>
      </w:r>
    </w:p>
    <w:p w14:paraId="7CD21DC1" w14:textId="38A0DB81" w:rsidR="0023098B" w:rsidRPr="00990B5D" w:rsidRDefault="00012207" w:rsidP="00012207">
      <w:pPr>
        <w:spacing w:after="0" w:line="240" w:lineRule="auto"/>
        <w:jc w:val="both"/>
        <w:rPr>
          <w:sz w:val="28"/>
          <w:szCs w:val="28"/>
          <w:lang w:eastAsia="cs-CZ"/>
        </w:rPr>
      </w:pPr>
      <w:r w:rsidRPr="00012207">
        <w:rPr>
          <w:sz w:val="28"/>
          <w:szCs w:val="28"/>
          <w:lang w:eastAsia="cs-CZ"/>
        </w:rPr>
        <w:t xml:space="preserve">3. </w:t>
      </w:r>
      <w:r w:rsidR="0023098B" w:rsidRPr="00990B5D">
        <w:rPr>
          <w:sz w:val="28"/>
          <w:szCs w:val="28"/>
          <w:lang w:eastAsia="cs-CZ"/>
        </w:rPr>
        <w:t>Růžovka slouží</w:t>
      </w:r>
      <w:r w:rsidRPr="00012207">
        <w:rPr>
          <w:sz w:val="28"/>
          <w:szCs w:val="28"/>
          <w:lang w:eastAsia="cs-CZ"/>
        </w:rPr>
        <w:t xml:space="preserve"> k provozování </w:t>
      </w:r>
      <w:r w:rsidR="0023098B" w:rsidRPr="00990B5D">
        <w:rPr>
          <w:sz w:val="28"/>
          <w:szCs w:val="28"/>
          <w:lang w:eastAsia="cs-CZ"/>
        </w:rPr>
        <w:t xml:space="preserve">sportovních </w:t>
      </w:r>
      <w:r w:rsidRPr="00012207">
        <w:rPr>
          <w:sz w:val="28"/>
          <w:szCs w:val="28"/>
          <w:lang w:eastAsia="cs-CZ"/>
        </w:rPr>
        <w:t xml:space="preserve">aktivit </w:t>
      </w:r>
      <w:r w:rsidR="0023098B" w:rsidRPr="00990B5D">
        <w:rPr>
          <w:sz w:val="28"/>
          <w:szCs w:val="28"/>
          <w:lang w:eastAsia="cs-CZ"/>
        </w:rPr>
        <w:t>fotbalového klubu</w:t>
      </w:r>
      <w:r w:rsidR="00931DDA">
        <w:rPr>
          <w:sz w:val="28"/>
          <w:szCs w:val="28"/>
          <w:lang w:eastAsia="cs-CZ"/>
        </w:rPr>
        <w:t>.</w:t>
      </w:r>
      <w:r w:rsidRPr="00012207">
        <w:rPr>
          <w:sz w:val="28"/>
          <w:szCs w:val="28"/>
          <w:lang w:eastAsia="cs-CZ"/>
        </w:rPr>
        <w:t xml:space="preserve"> </w:t>
      </w:r>
    </w:p>
    <w:p w14:paraId="496E884C" w14:textId="674AC675" w:rsidR="00990B5D" w:rsidRPr="00990B5D" w:rsidRDefault="00012207" w:rsidP="00990B5D">
      <w:pPr>
        <w:spacing w:after="0" w:line="240" w:lineRule="auto"/>
        <w:jc w:val="both"/>
        <w:rPr>
          <w:sz w:val="28"/>
          <w:szCs w:val="28"/>
          <w:lang w:eastAsia="cs-CZ"/>
        </w:rPr>
      </w:pPr>
      <w:r w:rsidRPr="00012207">
        <w:rPr>
          <w:sz w:val="28"/>
          <w:szCs w:val="28"/>
          <w:lang w:eastAsia="cs-CZ"/>
        </w:rPr>
        <w:t xml:space="preserve">4. Provozovatelem </w:t>
      </w:r>
      <w:r w:rsidR="0023098B" w:rsidRPr="00990B5D">
        <w:rPr>
          <w:sz w:val="28"/>
          <w:szCs w:val="28"/>
          <w:lang w:eastAsia="cs-CZ"/>
        </w:rPr>
        <w:t>Růžovky je Fotbalový klub Jaroměř, z. s.</w:t>
      </w:r>
      <w:r w:rsidRPr="00012207">
        <w:rPr>
          <w:sz w:val="28"/>
          <w:szCs w:val="28"/>
          <w:lang w:eastAsia="cs-CZ"/>
        </w:rPr>
        <w:t xml:space="preserve">, se sídlem </w:t>
      </w:r>
      <w:r w:rsidR="0023098B" w:rsidRPr="00990B5D">
        <w:rPr>
          <w:sz w:val="28"/>
          <w:szCs w:val="28"/>
          <w:lang w:eastAsia="cs-CZ"/>
        </w:rPr>
        <w:t>v Jaroměři, Růžová 440, PSČ 551 01, IČ 22707603</w:t>
      </w:r>
      <w:r w:rsidRPr="00012207">
        <w:rPr>
          <w:sz w:val="28"/>
          <w:szCs w:val="28"/>
          <w:lang w:eastAsia="cs-CZ"/>
        </w:rPr>
        <w:t xml:space="preserve"> (dále jen „správce </w:t>
      </w:r>
      <w:r w:rsidR="0023098B" w:rsidRPr="00990B5D">
        <w:rPr>
          <w:sz w:val="28"/>
          <w:szCs w:val="28"/>
          <w:lang w:eastAsia="cs-CZ"/>
        </w:rPr>
        <w:t>Růžovky</w:t>
      </w:r>
      <w:r w:rsidRPr="00012207">
        <w:rPr>
          <w:sz w:val="28"/>
          <w:szCs w:val="28"/>
          <w:lang w:eastAsia="cs-CZ"/>
        </w:rPr>
        <w:t xml:space="preserve">“). </w:t>
      </w:r>
    </w:p>
    <w:p w14:paraId="292ADD47" w14:textId="65C4C961" w:rsidR="0023098B" w:rsidRPr="00990B5D" w:rsidRDefault="00012207" w:rsidP="0023098B">
      <w:pPr>
        <w:spacing w:after="0" w:line="240" w:lineRule="auto"/>
        <w:jc w:val="center"/>
        <w:rPr>
          <w:b/>
          <w:bCs/>
          <w:sz w:val="28"/>
          <w:szCs w:val="28"/>
          <w:u w:val="single"/>
          <w:lang w:eastAsia="cs-CZ"/>
        </w:rPr>
      </w:pPr>
      <w:r w:rsidRPr="00012207">
        <w:rPr>
          <w:b/>
          <w:bCs/>
          <w:sz w:val="28"/>
          <w:szCs w:val="28"/>
          <w:u w:val="single"/>
          <w:lang w:eastAsia="cs-CZ"/>
        </w:rPr>
        <w:t xml:space="preserve">II. Provoz </w:t>
      </w:r>
      <w:r w:rsidR="0023098B" w:rsidRPr="00990B5D">
        <w:rPr>
          <w:b/>
          <w:bCs/>
          <w:sz w:val="28"/>
          <w:szCs w:val="28"/>
          <w:u w:val="single"/>
          <w:lang w:eastAsia="cs-CZ"/>
        </w:rPr>
        <w:t>Růžovky</w:t>
      </w:r>
    </w:p>
    <w:p w14:paraId="22E72A22" w14:textId="77777777" w:rsidR="0023098B" w:rsidRPr="00990B5D" w:rsidRDefault="00012207" w:rsidP="00012207">
      <w:pPr>
        <w:spacing w:after="0" w:line="240" w:lineRule="auto"/>
        <w:jc w:val="both"/>
        <w:rPr>
          <w:sz w:val="28"/>
          <w:szCs w:val="28"/>
          <w:lang w:eastAsia="cs-CZ"/>
        </w:rPr>
      </w:pPr>
      <w:r w:rsidRPr="00012207">
        <w:rPr>
          <w:sz w:val="28"/>
          <w:szCs w:val="28"/>
          <w:lang w:eastAsia="cs-CZ"/>
        </w:rPr>
        <w:t xml:space="preserve">1. Vstup osob do </w:t>
      </w:r>
      <w:r w:rsidR="0023098B" w:rsidRPr="00990B5D">
        <w:rPr>
          <w:sz w:val="28"/>
          <w:szCs w:val="28"/>
          <w:lang w:eastAsia="cs-CZ"/>
        </w:rPr>
        <w:t>Růžovky</w:t>
      </w:r>
      <w:r w:rsidRPr="00012207">
        <w:rPr>
          <w:sz w:val="28"/>
          <w:szCs w:val="28"/>
          <w:lang w:eastAsia="cs-CZ"/>
        </w:rPr>
        <w:t xml:space="preserve"> a jeho užívání je na vlastní nebezpečí každé osoby. Každý návštěvník </w:t>
      </w:r>
      <w:r w:rsidR="0023098B" w:rsidRPr="00990B5D">
        <w:rPr>
          <w:sz w:val="28"/>
          <w:szCs w:val="28"/>
          <w:lang w:eastAsia="cs-CZ"/>
        </w:rPr>
        <w:t>Růžovky</w:t>
      </w:r>
      <w:r w:rsidRPr="00012207">
        <w:rPr>
          <w:sz w:val="28"/>
          <w:szCs w:val="28"/>
          <w:lang w:eastAsia="cs-CZ"/>
        </w:rPr>
        <w:t xml:space="preserve"> je povinen dodržovat ustanovení tohoto Řádu a dbát pokynů správce </w:t>
      </w:r>
      <w:r w:rsidR="0023098B" w:rsidRPr="00990B5D">
        <w:rPr>
          <w:sz w:val="28"/>
          <w:szCs w:val="28"/>
          <w:lang w:eastAsia="cs-CZ"/>
        </w:rPr>
        <w:t>Růžovky</w:t>
      </w:r>
      <w:r w:rsidRPr="00012207">
        <w:rPr>
          <w:sz w:val="28"/>
          <w:szCs w:val="28"/>
          <w:lang w:eastAsia="cs-CZ"/>
        </w:rPr>
        <w:t>, jeho pracovníků a dalších odpovědných osob, zejména Městské policie J</w:t>
      </w:r>
      <w:r w:rsidR="0023098B" w:rsidRPr="00990B5D">
        <w:rPr>
          <w:sz w:val="28"/>
          <w:szCs w:val="28"/>
          <w:lang w:eastAsia="cs-CZ"/>
        </w:rPr>
        <w:t>aroměř</w:t>
      </w:r>
      <w:r w:rsidRPr="00012207">
        <w:rPr>
          <w:sz w:val="28"/>
          <w:szCs w:val="28"/>
          <w:lang w:eastAsia="cs-CZ"/>
        </w:rPr>
        <w:t xml:space="preserve"> a Policie České republiky. </w:t>
      </w:r>
    </w:p>
    <w:p w14:paraId="0C55DF39" w14:textId="77777777" w:rsidR="0023098B" w:rsidRPr="00990B5D" w:rsidRDefault="00012207" w:rsidP="00012207">
      <w:pPr>
        <w:spacing w:after="0" w:line="240" w:lineRule="auto"/>
        <w:jc w:val="both"/>
        <w:rPr>
          <w:sz w:val="28"/>
          <w:szCs w:val="28"/>
          <w:lang w:eastAsia="cs-CZ"/>
        </w:rPr>
      </w:pPr>
      <w:r w:rsidRPr="00012207">
        <w:rPr>
          <w:sz w:val="28"/>
          <w:szCs w:val="28"/>
          <w:lang w:eastAsia="cs-CZ"/>
        </w:rPr>
        <w:t xml:space="preserve">2. Každý návštěvník je povinen chovat se v prostoru </w:t>
      </w:r>
      <w:r w:rsidR="0023098B" w:rsidRPr="00990B5D">
        <w:rPr>
          <w:sz w:val="28"/>
          <w:szCs w:val="28"/>
          <w:lang w:eastAsia="cs-CZ"/>
        </w:rPr>
        <w:t>Růžovky</w:t>
      </w:r>
      <w:r w:rsidRPr="00012207">
        <w:rPr>
          <w:sz w:val="28"/>
          <w:szCs w:val="28"/>
          <w:lang w:eastAsia="cs-CZ"/>
        </w:rPr>
        <w:t xml:space="preserve"> tak, aby svým jednáním neohrožoval bezpečnost jiných osob, jejich majetku a zařízení</w:t>
      </w:r>
      <w:r w:rsidR="0023098B" w:rsidRPr="00990B5D">
        <w:rPr>
          <w:sz w:val="28"/>
          <w:szCs w:val="28"/>
          <w:lang w:eastAsia="cs-CZ"/>
        </w:rPr>
        <w:t>, včetně</w:t>
      </w:r>
      <w:r w:rsidRPr="00012207">
        <w:rPr>
          <w:sz w:val="28"/>
          <w:szCs w:val="28"/>
          <w:lang w:eastAsia="cs-CZ"/>
        </w:rPr>
        <w:t xml:space="preserve"> majetku </w:t>
      </w:r>
      <w:r w:rsidR="0023098B" w:rsidRPr="00990B5D">
        <w:rPr>
          <w:sz w:val="28"/>
          <w:szCs w:val="28"/>
          <w:lang w:eastAsia="cs-CZ"/>
        </w:rPr>
        <w:t>správce Růžovky,</w:t>
      </w:r>
      <w:r w:rsidRPr="00012207">
        <w:rPr>
          <w:sz w:val="28"/>
          <w:szCs w:val="28"/>
          <w:lang w:eastAsia="cs-CZ"/>
        </w:rPr>
        <w:t xml:space="preserve"> neomezoval a neobtěžoval jiné osoby nad míru vyplývající z probíhajících </w:t>
      </w:r>
      <w:r w:rsidR="0023098B" w:rsidRPr="00990B5D">
        <w:rPr>
          <w:sz w:val="28"/>
          <w:szCs w:val="28"/>
          <w:lang w:eastAsia="cs-CZ"/>
        </w:rPr>
        <w:t xml:space="preserve">sportovních </w:t>
      </w:r>
      <w:r w:rsidRPr="00012207">
        <w:rPr>
          <w:sz w:val="28"/>
          <w:szCs w:val="28"/>
          <w:lang w:eastAsia="cs-CZ"/>
        </w:rPr>
        <w:t xml:space="preserve">aktivit. </w:t>
      </w:r>
    </w:p>
    <w:p w14:paraId="2C4AAAF3" w14:textId="5C19ADAD" w:rsidR="0023098B" w:rsidRPr="00990B5D" w:rsidRDefault="00012207" w:rsidP="00012207">
      <w:pPr>
        <w:spacing w:after="0" w:line="240" w:lineRule="auto"/>
        <w:jc w:val="both"/>
        <w:rPr>
          <w:sz w:val="28"/>
          <w:szCs w:val="28"/>
          <w:lang w:eastAsia="cs-CZ"/>
        </w:rPr>
      </w:pPr>
      <w:r w:rsidRPr="00012207">
        <w:rPr>
          <w:sz w:val="28"/>
          <w:szCs w:val="28"/>
          <w:lang w:eastAsia="cs-CZ"/>
        </w:rPr>
        <w:t xml:space="preserve">3. </w:t>
      </w:r>
      <w:r w:rsidRPr="00012207">
        <w:rPr>
          <w:b/>
          <w:bCs/>
          <w:sz w:val="28"/>
          <w:szCs w:val="28"/>
          <w:u w:val="single"/>
          <w:lang w:eastAsia="cs-CZ"/>
        </w:rPr>
        <w:t>Je zakázáno zejména:</w:t>
      </w:r>
      <w:r w:rsidRPr="00012207">
        <w:rPr>
          <w:sz w:val="28"/>
          <w:szCs w:val="28"/>
          <w:lang w:eastAsia="cs-CZ"/>
        </w:rPr>
        <w:t xml:space="preserve"> a) vstupovat do oblastí </w:t>
      </w:r>
      <w:r w:rsidR="0023098B" w:rsidRPr="00990B5D">
        <w:rPr>
          <w:sz w:val="28"/>
          <w:szCs w:val="28"/>
          <w:lang w:eastAsia="cs-CZ"/>
        </w:rPr>
        <w:t>Růžovky</w:t>
      </w:r>
      <w:r w:rsidRPr="00012207">
        <w:rPr>
          <w:sz w:val="28"/>
          <w:szCs w:val="28"/>
          <w:lang w:eastAsia="cs-CZ"/>
        </w:rPr>
        <w:t xml:space="preserve">, které jsou výslovně označeny zákazem vstupu nepovolaným osobám, b) poškozovat zařízení a vybavení </w:t>
      </w:r>
      <w:r w:rsidR="0023098B" w:rsidRPr="00990B5D">
        <w:rPr>
          <w:sz w:val="28"/>
          <w:szCs w:val="28"/>
          <w:lang w:eastAsia="cs-CZ"/>
        </w:rPr>
        <w:t>Růžovky</w:t>
      </w:r>
      <w:r w:rsidRPr="00012207">
        <w:rPr>
          <w:sz w:val="28"/>
          <w:szCs w:val="28"/>
          <w:lang w:eastAsia="cs-CZ"/>
        </w:rPr>
        <w:t xml:space="preserve">, c) popisovat, polepovat nebo pomalovávat stavby, vybavení nebo cesty, </w:t>
      </w:r>
      <w:r w:rsidR="00C26870" w:rsidRPr="00990B5D">
        <w:rPr>
          <w:sz w:val="28"/>
          <w:szCs w:val="28"/>
          <w:lang w:eastAsia="cs-CZ"/>
        </w:rPr>
        <w:t>kouřit v</w:t>
      </w:r>
      <w:r w:rsidR="00990B5D">
        <w:rPr>
          <w:sz w:val="28"/>
          <w:szCs w:val="28"/>
          <w:lang w:eastAsia="cs-CZ"/>
        </w:rPr>
        <w:t> </w:t>
      </w:r>
      <w:r w:rsidR="00C26870" w:rsidRPr="00990B5D">
        <w:rPr>
          <w:sz w:val="28"/>
          <w:szCs w:val="28"/>
          <w:lang w:eastAsia="cs-CZ"/>
        </w:rPr>
        <w:t>celé</w:t>
      </w:r>
      <w:r w:rsidR="00990B5D">
        <w:rPr>
          <w:sz w:val="28"/>
          <w:szCs w:val="28"/>
          <w:lang w:eastAsia="cs-CZ"/>
        </w:rPr>
        <w:t xml:space="preserve"> Rů</w:t>
      </w:r>
      <w:r w:rsidR="00C26870" w:rsidRPr="00990B5D">
        <w:rPr>
          <w:sz w:val="28"/>
          <w:szCs w:val="28"/>
          <w:lang w:eastAsia="cs-CZ"/>
        </w:rPr>
        <w:t xml:space="preserve">žovce, </w:t>
      </w:r>
      <w:r w:rsidRPr="00012207">
        <w:rPr>
          <w:sz w:val="28"/>
          <w:szCs w:val="28"/>
          <w:lang w:eastAsia="cs-CZ"/>
        </w:rPr>
        <w:t xml:space="preserve">d) zakládat oheň, zapalovat nebo odstřelovat ohňostroje nebo světlice, e) konat tělesnou potřebu mimo toalety nebo jinak znečišťovat </w:t>
      </w:r>
      <w:r w:rsidR="0023098B" w:rsidRPr="00990B5D">
        <w:rPr>
          <w:sz w:val="28"/>
          <w:szCs w:val="28"/>
          <w:lang w:eastAsia="cs-CZ"/>
        </w:rPr>
        <w:t>Růžovku</w:t>
      </w:r>
      <w:r w:rsidRPr="00012207">
        <w:rPr>
          <w:sz w:val="28"/>
          <w:szCs w:val="28"/>
          <w:lang w:eastAsia="cs-CZ"/>
        </w:rPr>
        <w:t xml:space="preserve">, f) odhazovat odpadky mimo odpadkové koše, g) volný pohyb psů a jiných domácích zvířat. </w:t>
      </w:r>
    </w:p>
    <w:p w14:paraId="0BE46C97" w14:textId="78167794" w:rsidR="00C26870" w:rsidRPr="00990B5D" w:rsidRDefault="0023098B" w:rsidP="00012207">
      <w:pPr>
        <w:spacing w:after="0" w:line="240" w:lineRule="auto"/>
        <w:jc w:val="both"/>
        <w:rPr>
          <w:sz w:val="28"/>
          <w:szCs w:val="28"/>
          <w:lang w:eastAsia="cs-CZ"/>
        </w:rPr>
      </w:pPr>
      <w:r w:rsidRPr="00990B5D">
        <w:rPr>
          <w:sz w:val="28"/>
          <w:szCs w:val="28"/>
          <w:lang w:eastAsia="cs-CZ"/>
        </w:rPr>
        <w:t>4</w:t>
      </w:r>
      <w:r w:rsidR="00012207" w:rsidRPr="00012207">
        <w:rPr>
          <w:sz w:val="28"/>
          <w:szCs w:val="28"/>
          <w:lang w:eastAsia="cs-CZ"/>
        </w:rPr>
        <w:t xml:space="preserve">. Parkování motorových vozidel v </w:t>
      </w:r>
      <w:r w:rsidRPr="00990B5D">
        <w:rPr>
          <w:sz w:val="28"/>
          <w:szCs w:val="28"/>
          <w:lang w:eastAsia="cs-CZ"/>
        </w:rPr>
        <w:t>Růžovce</w:t>
      </w:r>
      <w:r w:rsidR="00012207" w:rsidRPr="00012207">
        <w:rPr>
          <w:sz w:val="28"/>
          <w:szCs w:val="28"/>
          <w:lang w:eastAsia="cs-CZ"/>
        </w:rPr>
        <w:t xml:space="preserve"> je povoleno pouze na vyhrazených parkovištích v</w:t>
      </w:r>
      <w:r w:rsidRPr="00990B5D">
        <w:rPr>
          <w:sz w:val="28"/>
          <w:szCs w:val="28"/>
          <w:lang w:eastAsia="cs-CZ"/>
        </w:rPr>
        <w:t> návaznosti na povolení správce Růžovky</w:t>
      </w:r>
      <w:r w:rsidR="00012207" w:rsidRPr="00012207">
        <w:rPr>
          <w:sz w:val="28"/>
          <w:szCs w:val="28"/>
          <w:lang w:eastAsia="cs-CZ"/>
        </w:rPr>
        <w:t xml:space="preserve">. </w:t>
      </w:r>
      <w:r w:rsidRPr="00990B5D">
        <w:rPr>
          <w:sz w:val="28"/>
          <w:szCs w:val="28"/>
          <w:lang w:eastAsia="cs-CZ"/>
        </w:rPr>
        <w:t>Jakákoliv p</w:t>
      </w:r>
      <w:r w:rsidR="00012207" w:rsidRPr="00012207">
        <w:rPr>
          <w:sz w:val="28"/>
          <w:szCs w:val="28"/>
          <w:lang w:eastAsia="cs-CZ"/>
        </w:rPr>
        <w:t xml:space="preserve">odnikatelská činnost v </w:t>
      </w:r>
      <w:r w:rsidRPr="00990B5D">
        <w:rPr>
          <w:sz w:val="28"/>
          <w:szCs w:val="28"/>
          <w:lang w:eastAsia="cs-CZ"/>
        </w:rPr>
        <w:t>Růžovce</w:t>
      </w:r>
      <w:r w:rsidR="00012207" w:rsidRPr="00012207">
        <w:rPr>
          <w:sz w:val="28"/>
          <w:szCs w:val="28"/>
          <w:lang w:eastAsia="cs-CZ"/>
        </w:rPr>
        <w:t xml:space="preserve">, zejména prodej občerstvení, podléhá předchozímu povolení správce </w:t>
      </w:r>
      <w:r w:rsidR="00990B5D">
        <w:rPr>
          <w:sz w:val="28"/>
          <w:szCs w:val="28"/>
          <w:lang w:eastAsia="cs-CZ"/>
        </w:rPr>
        <w:t>Růžovky</w:t>
      </w:r>
      <w:r w:rsidR="00012207" w:rsidRPr="00012207">
        <w:rPr>
          <w:sz w:val="28"/>
          <w:szCs w:val="28"/>
          <w:lang w:eastAsia="cs-CZ"/>
        </w:rPr>
        <w:t xml:space="preserve">. </w:t>
      </w:r>
    </w:p>
    <w:p w14:paraId="458CE590" w14:textId="3AAC6BEB" w:rsidR="00990B5D" w:rsidRPr="00990B5D" w:rsidRDefault="00C26870" w:rsidP="00990B5D">
      <w:pPr>
        <w:spacing w:after="0" w:line="240" w:lineRule="auto"/>
        <w:jc w:val="both"/>
        <w:rPr>
          <w:sz w:val="28"/>
          <w:szCs w:val="28"/>
          <w:lang w:eastAsia="cs-CZ"/>
        </w:rPr>
      </w:pPr>
      <w:r w:rsidRPr="00990B5D">
        <w:rPr>
          <w:sz w:val="28"/>
          <w:szCs w:val="28"/>
          <w:lang w:eastAsia="cs-CZ"/>
        </w:rPr>
        <w:t>5</w:t>
      </w:r>
      <w:r w:rsidR="00012207" w:rsidRPr="00012207">
        <w:rPr>
          <w:sz w:val="28"/>
          <w:szCs w:val="28"/>
          <w:lang w:eastAsia="cs-CZ"/>
        </w:rPr>
        <w:t xml:space="preserve">. Pořádání organizovaných sportovních </w:t>
      </w:r>
      <w:r w:rsidRPr="00990B5D">
        <w:rPr>
          <w:sz w:val="28"/>
          <w:szCs w:val="28"/>
          <w:lang w:eastAsia="cs-CZ"/>
        </w:rPr>
        <w:t>ak</w:t>
      </w:r>
      <w:r w:rsidR="00012207" w:rsidRPr="00012207">
        <w:rPr>
          <w:sz w:val="28"/>
          <w:szCs w:val="28"/>
          <w:lang w:eastAsia="cs-CZ"/>
        </w:rPr>
        <w:t>cí podléhá předchozímu souhlasu správce</w:t>
      </w:r>
      <w:r w:rsidRPr="00990B5D">
        <w:rPr>
          <w:sz w:val="28"/>
          <w:szCs w:val="28"/>
          <w:lang w:eastAsia="cs-CZ"/>
        </w:rPr>
        <w:t xml:space="preserve"> Růžovky</w:t>
      </w:r>
      <w:r w:rsidR="00012207" w:rsidRPr="00012207">
        <w:rPr>
          <w:sz w:val="28"/>
          <w:szCs w:val="28"/>
          <w:lang w:eastAsia="cs-CZ"/>
        </w:rPr>
        <w:t xml:space="preserve">. </w:t>
      </w:r>
    </w:p>
    <w:p w14:paraId="083D9F0A" w14:textId="306FA154" w:rsidR="00C26870" w:rsidRPr="00990B5D" w:rsidRDefault="00012207" w:rsidP="00C26870">
      <w:pPr>
        <w:spacing w:after="0" w:line="240" w:lineRule="auto"/>
        <w:jc w:val="center"/>
        <w:rPr>
          <w:b/>
          <w:bCs/>
          <w:sz w:val="28"/>
          <w:szCs w:val="28"/>
          <w:u w:val="single"/>
          <w:lang w:eastAsia="cs-CZ"/>
        </w:rPr>
      </w:pPr>
      <w:r w:rsidRPr="00012207">
        <w:rPr>
          <w:b/>
          <w:bCs/>
          <w:sz w:val="28"/>
          <w:szCs w:val="28"/>
          <w:u w:val="single"/>
          <w:lang w:eastAsia="cs-CZ"/>
        </w:rPr>
        <w:t xml:space="preserve">III. Provoz </w:t>
      </w:r>
      <w:r w:rsidR="00C26870" w:rsidRPr="00990B5D">
        <w:rPr>
          <w:b/>
          <w:bCs/>
          <w:sz w:val="28"/>
          <w:szCs w:val="28"/>
          <w:u w:val="single"/>
          <w:lang w:eastAsia="cs-CZ"/>
        </w:rPr>
        <w:t>fotbalových hřišť</w:t>
      </w:r>
    </w:p>
    <w:p w14:paraId="008689AA" w14:textId="2B0490C3" w:rsidR="00C26870" w:rsidRPr="00990B5D" w:rsidRDefault="00012207" w:rsidP="00931DDA">
      <w:pPr>
        <w:spacing w:after="0" w:line="240" w:lineRule="auto"/>
        <w:jc w:val="both"/>
        <w:rPr>
          <w:sz w:val="28"/>
          <w:szCs w:val="28"/>
          <w:lang w:eastAsia="cs-CZ"/>
        </w:rPr>
      </w:pPr>
      <w:r w:rsidRPr="00012207">
        <w:rPr>
          <w:sz w:val="28"/>
          <w:szCs w:val="28"/>
          <w:lang w:eastAsia="cs-CZ"/>
        </w:rPr>
        <w:t xml:space="preserve">1. </w:t>
      </w:r>
      <w:r w:rsidR="00931DDA">
        <w:rPr>
          <w:sz w:val="28"/>
          <w:szCs w:val="28"/>
          <w:lang w:eastAsia="cs-CZ"/>
        </w:rPr>
        <w:t>Hlavní hrací plocha o rozloze 100 m x 66 m</w:t>
      </w:r>
      <w:r w:rsidR="00C26870" w:rsidRPr="00990B5D">
        <w:rPr>
          <w:sz w:val="28"/>
          <w:szCs w:val="28"/>
          <w:lang w:eastAsia="cs-CZ"/>
        </w:rPr>
        <w:t>,</w:t>
      </w:r>
      <w:r w:rsidR="00931DDA">
        <w:rPr>
          <w:sz w:val="28"/>
          <w:szCs w:val="28"/>
          <w:lang w:eastAsia="cs-CZ"/>
        </w:rPr>
        <w:t xml:space="preserve"> náhradní hrací travnaté hřiště o rozloze 91 m x 56 m a ÚMT hřiště na malou kopanou o rozměru 49 m x 20 m</w:t>
      </w:r>
      <w:r w:rsidR="00C26870" w:rsidRPr="00990B5D">
        <w:rPr>
          <w:sz w:val="28"/>
          <w:szCs w:val="28"/>
          <w:lang w:eastAsia="cs-CZ"/>
        </w:rPr>
        <w:t xml:space="preserve"> </w:t>
      </w:r>
      <w:r w:rsidR="00931DDA">
        <w:rPr>
          <w:sz w:val="28"/>
          <w:szCs w:val="28"/>
          <w:lang w:eastAsia="cs-CZ"/>
        </w:rPr>
        <w:t>jsou sportoviště určená</w:t>
      </w:r>
      <w:r w:rsidR="00C26870" w:rsidRPr="00990B5D">
        <w:rPr>
          <w:sz w:val="28"/>
          <w:szCs w:val="28"/>
          <w:lang w:eastAsia="cs-CZ"/>
        </w:rPr>
        <w:t xml:space="preserve"> pro provozování sportovní činnosti správce Růžovky, a to všech věkových kategorií.</w:t>
      </w:r>
      <w:r w:rsidRPr="00012207">
        <w:rPr>
          <w:sz w:val="28"/>
          <w:szCs w:val="28"/>
          <w:lang w:eastAsia="cs-CZ"/>
        </w:rPr>
        <w:t xml:space="preserve"> </w:t>
      </w:r>
      <w:r w:rsidR="00C26870" w:rsidRPr="00990B5D">
        <w:rPr>
          <w:sz w:val="28"/>
          <w:szCs w:val="28"/>
          <w:lang w:eastAsia="cs-CZ"/>
        </w:rPr>
        <w:t>Návštěvní</w:t>
      </w:r>
      <w:r w:rsidR="00990B5D">
        <w:rPr>
          <w:sz w:val="28"/>
          <w:szCs w:val="28"/>
          <w:lang w:eastAsia="cs-CZ"/>
        </w:rPr>
        <w:t>ci</w:t>
      </w:r>
      <w:r w:rsidR="00C26870" w:rsidRPr="00990B5D">
        <w:rPr>
          <w:sz w:val="28"/>
          <w:szCs w:val="28"/>
          <w:lang w:eastAsia="cs-CZ"/>
        </w:rPr>
        <w:t>, chodc</w:t>
      </w:r>
      <w:r w:rsidR="00990B5D">
        <w:rPr>
          <w:sz w:val="28"/>
          <w:szCs w:val="28"/>
          <w:lang w:eastAsia="cs-CZ"/>
        </w:rPr>
        <w:t>i</w:t>
      </w:r>
      <w:r w:rsidR="00C26870" w:rsidRPr="00990B5D">
        <w:rPr>
          <w:sz w:val="28"/>
          <w:szCs w:val="28"/>
          <w:lang w:eastAsia="cs-CZ"/>
        </w:rPr>
        <w:t xml:space="preserve"> a cyklist</w:t>
      </w:r>
      <w:r w:rsidR="00990B5D">
        <w:rPr>
          <w:sz w:val="28"/>
          <w:szCs w:val="28"/>
          <w:lang w:eastAsia="cs-CZ"/>
        </w:rPr>
        <w:t>é jsou povinni využívat</w:t>
      </w:r>
      <w:r w:rsidR="00C26870" w:rsidRPr="00990B5D">
        <w:rPr>
          <w:sz w:val="28"/>
          <w:szCs w:val="28"/>
          <w:lang w:eastAsia="cs-CZ"/>
        </w:rPr>
        <w:t xml:space="preserve"> určen</w:t>
      </w:r>
      <w:r w:rsidR="00990B5D">
        <w:rPr>
          <w:sz w:val="28"/>
          <w:szCs w:val="28"/>
          <w:lang w:eastAsia="cs-CZ"/>
        </w:rPr>
        <w:t>é</w:t>
      </w:r>
      <w:r w:rsidR="00C26870" w:rsidRPr="00990B5D">
        <w:rPr>
          <w:sz w:val="28"/>
          <w:szCs w:val="28"/>
          <w:lang w:eastAsia="cs-CZ"/>
        </w:rPr>
        <w:t xml:space="preserve"> komunikační cest</w:t>
      </w:r>
      <w:r w:rsidR="00990B5D">
        <w:rPr>
          <w:sz w:val="28"/>
          <w:szCs w:val="28"/>
          <w:lang w:eastAsia="cs-CZ"/>
        </w:rPr>
        <w:t>y a ostatní průchozí prostory</w:t>
      </w:r>
      <w:r w:rsidR="00C26870" w:rsidRPr="00990B5D">
        <w:rPr>
          <w:sz w:val="28"/>
          <w:szCs w:val="28"/>
          <w:lang w:eastAsia="cs-CZ"/>
        </w:rPr>
        <w:t xml:space="preserve"> podél sportovních ploch</w:t>
      </w:r>
      <w:r w:rsidR="00990B5D">
        <w:rPr>
          <w:sz w:val="28"/>
          <w:szCs w:val="28"/>
          <w:lang w:eastAsia="cs-CZ"/>
        </w:rPr>
        <w:t xml:space="preserve"> se </w:t>
      </w:r>
      <w:r w:rsidRPr="00012207">
        <w:rPr>
          <w:sz w:val="28"/>
          <w:szCs w:val="28"/>
          <w:lang w:eastAsia="cs-CZ"/>
        </w:rPr>
        <w:lastRenderedPageBreak/>
        <w:t>zvýšenou pozornost</w:t>
      </w:r>
      <w:r w:rsidR="00990B5D">
        <w:rPr>
          <w:sz w:val="28"/>
          <w:szCs w:val="28"/>
          <w:lang w:eastAsia="cs-CZ"/>
        </w:rPr>
        <w:t>í</w:t>
      </w:r>
      <w:r w:rsidRPr="00012207">
        <w:rPr>
          <w:sz w:val="28"/>
          <w:szCs w:val="28"/>
          <w:lang w:eastAsia="cs-CZ"/>
        </w:rPr>
        <w:t xml:space="preserve">. Jízda dopravními prostředky je povolena pouze v souvislosti </w:t>
      </w:r>
      <w:r w:rsidR="00C26870" w:rsidRPr="00990B5D">
        <w:rPr>
          <w:sz w:val="28"/>
          <w:szCs w:val="28"/>
          <w:lang w:eastAsia="cs-CZ"/>
        </w:rPr>
        <w:t>s odbornou údržbou pozemků v Růžovce</w:t>
      </w:r>
      <w:r w:rsidRPr="00012207">
        <w:rPr>
          <w:sz w:val="28"/>
          <w:szCs w:val="28"/>
          <w:lang w:eastAsia="cs-CZ"/>
        </w:rPr>
        <w:t xml:space="preserve">. </w:t>
      </w:r>
    </w:p>
    <w:p w14:paraId="350A719D" w14:textId="77777777" w:rsidR="00C26870" w:rsidRPr="00990B5D" w:rsidRDefault="00012207" w:rsidP="00012207">
      <w:pPr>
        <w:spacing w:after="0" w:line="240" w:lineRule="auto"/>
        <w:jc w:val="both"/>
        <w:rPr>
          <w:sz w:val="28"/>
          <w:szCs w:val="28"/>
          <w:lang w:eastAsia="cs-CZ"/>
        </w:rPr>
      </w:pPr>
      <w:r w:rsidRPr="00012207">
        <w:rPr>
          <w:sz w:val="28"/>
          <w:szCs w:val="28"/>
          <w:lang w:eastAsia="cs-CZ"/>
        </w:rPr>
        <w:t xml:space="preserve">2. </w:t>
      </w:r>
      <w:r w:rsidR="00C26870" w:rsidRPr="00990B5D">
        <w:rPr>
          <w:sz w:val="28"/>
          <w:szCs w:val="28"/>
          <w:lang w:eastAsia="cs-CZ"/>
        </w:rPr>
        <w:t>Chůze a j</w:t>
      </w:r>
      <w:r w:rsidRPr="00012207">
        <w:rPr>
          <w:sz w:val="28"/>
          <w:szCs w:val="28"/>
          <w:lang w:eastAsia="cs-CZ"/>
        </w:rPr>
        <w:t>ízda s dětskými kočárky</w:t>
      </w:r>
      <w:r w:rsidR="00C26870" w:rsidRPr="00990B5D">
        <w:rPr>
          <w:sz w:val="28"/>
          <w:szCs w:val="28"/>
          <w:lang w:eastAsia="cs-CZ"/>
        </w:rPr>
        <w:t xml:space="preserve"> je</w:t>
      </w:r>
      <w:r w:rsidRPr="00012207">
        <w:rPr>
          <w:sz w:val="28"/>
          <w:szCs w:val="28"/>
          <w:lang w:eastAsia="cs-CZ"/>
        </w:rPr>
        <w:t xml:space="preserve"> povolena pouze po chodníku. </w:t>
      </w:r>
    </w:p>
    <w:p w14:paraId="382136B7" w14:textId="77777777" w:rsidR="002F41BE" w:rsidRPr="00990B5D" w:rsidRDefault="002F41BE" w:rsidP="00012207">
      <w:pPr>
        <w:spacing w:after="0" w:line="240" w:lineRule="auto"/>
        <w:jc w:val="both"/>
        <w:rPr>
          <w:sz w:val="28"/>
          <w:szCs w:val="28"/>
          <w:lang w:eastAsia="cs-CZ"/>
        </w:rPr>
      </w:pPr>
      <w:r w:rsidRPr="00990B5D">
        <w:rPr>
          <w:sz w:val="28"/>
          <w:szCs w:val="28"/>
          <w:lang w:eastAsia="cs-CZ"/>
        </w:rPr>
        <w:t>3</w:t>
      </w:r>
      <w:r w:rsidR="00012207" w:rsidRPr="00012207">
        <w:rPr>
          <w:sz w:val="28"/>
          <w:szCs w:val="28"/>
          <w:lang w:eastAsia="cs-CZ"/>
        </w:rPr>
        <w:t xml:space="preserve">. Vstup na </w:t>
      </w:r>
      <w:r w:rsidRPr="00990B5D">
        <w:rPr>
          <w:sz w:val="28"/>
          <w:szCs w:val="28"/>
          <w:lang w:eastAsia="cs-CZ"/>
        </w:rPr>
        <w:t>sportovní plochy</w:t>
      </w:r>
      <w:r w:rsidR="00012207" w:rsidRPr="00012207">
        <w:rPr>
          <w:sz w:val="28"/>
          <w:szCs w:val="28"/>
          <w:lang w:eastAsia="cs-CZ"/>
        </w:rPr>
        <w:t xml:space="preserve"> nebo jejich jiné poškozování je zakázáno. </w:t>
      </w:r>
    </w:p>
    <w:p w14:paraId="0E0113B3" w14:textId="4D50D1BB" w:rsidR="00990B5D" w:rsidRPr="00990B5D" w:rsidRDefault="002F41BE" w:rsidP="00990B5D">
      <w:pPr>
        <w:spacing w:after="0" w:line="240" w:lineRule="auto"/>
        <w:jc w:val="both"/>
        <w:rPr>
          <w:sz w:val="28"/>
          <w:szCs w:val="28"/>
          <w:lang w:eastAsia="cs-CZ"/>
        </w:rPr>
      </w:pPr>
      <w:r w:rsidRPr="00990B5D">
        <w:rPr>
          <w:sz w:val="28"/>
          <w:szCs w:val="28"/>
          <w:lang w:eastAsia="cs-CZ"/>
        </w:rPr>
        <w:t xml:space="preserve">4. </w:t>
      </w:r>
      <w:r w:rsidR="00012207" w:rsidRPr="00012207">
        <w:rPr>
          <w:sz w:val="28"/>
          <w:szCs w:val="28"/>
          <w:lang w:eastAsia="cs-CZ"/>
        </w:rPr>
        <w:t xml:space="preserve">Organizátor tréninku je povinen na vhodných místech umístit informativní tabulky s upozorněním, že probíhá trénink nebo jiná organizovaná sportovní činnost. </w:t>
      </w:r>
    </w:p>
    <w:p w14:paraId="756010CA" w14:textId="494F9B2E" w:rsidR="002F41BE" w:rsidRPr="00990B5D" w:rsidRDefault="00012207" w:rsidP="002F41BE">
      <w:pPr>
        <w:spacing w:after="0" w:line="240" w:lineRule="auto"/>
        <w:jc w:val="center"/>
        <w:rPr>
          <w:b/>
          <w:bCs/>
          <w:sz w:val="28"/>
          <w:szCs w:val="28"/>
          <w:u w:val="single"/>
          <w:lang w:eastAsia="cs-CZ"/>
        </w:rPr>
      </w:pPr>
      <w:r w:rsidRPr="00012207">
        <w:rPr>
          <w:b/>
          <w:bCs/>
          <w:sz w:val="28"/>
          <w:szCs w:val="28"/>
          <w:u w:val="single"/>
          <w:lang w:eastAsia="cs-CZ"/>
        </w:rPr>
        <w:t xml:space="preserve">IV. Užívání objektů v </w:t>
      </w:r>
      <w:r w:rsidR="002F41BE" w:rsidRPr="00990B5D">
        <w:rPr>
          <w:b/>
          <w:bCs/>
          <w:sz w:val="28"/>
          <w:szCs w:val="28"/>
          <w:u w:val="single"/>
          <w:lang w:eastAsia="cs-CZ"/>
        </w:rPr>
        <w:t>Růžovce</w:t>
      </w:r>
    </w:p>
    <w:p w14:paraId="4ED858FE" w14:textId="77777777" w:rsidR="002F41BE" w:rsidRPr="00990B5D" w:rsidRDefault="00012207" w:rsidP="00012207">
      <w:pPr>
        <w:spacing w:after="0" w:line="240" w:lineRule="auto"/>
        <w:jc w:val="both"/>
        <w:rPr>
          <w:sz w:val="28"/>
          <w:szCs w:val="28"/>
          <w:lang w:eastAsia="cs-CZ"/>
        </w:rPr>
      </w:pPr>
      <w:r w:rsidRPr="00012207">
        <w:rPr>
          <w:sz w:val="28"/>
          <w:szCs w:val="28"/>
          <w:lang w:eastAsia="cs-CZ"/>
        </w:rPr>
        <w:t xml:space="preserve">1. </w:t>
      </w:r>
      <w:r w:rsidR="002F41BE" w:rsidRPr="00990B5D">
        <w:rPr>
          <w:sz w:val="28"/>
          <w:szCs w:val="28"/>
          <w:lang w:eastAsia="cs-CZ"/>
        </w:rPr>
        <w:t xml:space="preserve">Hlavní budova je primárně využívána všemi kategoriemi správce Růžovky. </w:t>
      </w:r>
      <w:r w:rsidRPr="00012207">
        <w:rPr>
          <w:sz w:val="28"/>
          <w:szCs w:val="28"/>
          <w:lang w:eastAsia="cs-CZ"/>
        </w:rPr>
        <w:t xml:space="preserve">Tato část objektu není volně přístupná veřejnosti. </w:t>
      </w:r>
    </w:p>
    <w:p w14:paraId="53BC4B16" w14:textId="77777777" w:rsidR="002F41BE" w:rsidRPr="00990B5D" w:rsidRDefault="00012207" w:rsidP="00012207">
      <w:pPr>
        <w:spacing w:after="0" w:line="240" w:lineRule="auto"/>
        <w:jc w:val="both"/>
        <w:rPr>
          <w:sz w:val="28"/>
          <w:szCs w:val="28"/>
          <w:lang w:eastAsia="cs-CZ"/>
        </w:rPr>
      </w:pPr>
      <w:r w:rsidRPr="00012207">
        <w:rPr>
          <w:sz w:val="28"/>
          <w:szCs w:val="28"/>
          <w:lang w:eastAsia="cs-CZ"/>
        </w:rPr>
        <w:t xml:space="preserve">2. Prostory sociálního zařízení a prodeje občerstvení jsou volně přístupné veřejnosti v provozních hodinách stanovených správcem </w:t>
      </w:r>
      <w:r w:rsidR="002F41BE" w:rsidRPr="00990B5D">
        <w:rPr>
          <w:sz w:val="28"/>
          <w:szCs w:val="28"/>
          <w:lang w:eastAsia="cs-CZ"/>
        </w:rPr>
        <w:t>Růžovky</w:t>
      </w:r>
      <w:r w:rsidRPr="00012207">
        <w:rPr>
          <w:sz w:val="28"/>
          <w:szCs w:val="28"/>
          <w:lang w:eastAsia="cs-CZ"/>
        </w:rPr>
        <w:t xml:space="preserve">. Provoz sociálního zařízení a prodej občerstvení pro veřejnost zajišťuje správce </w:t>
      </w:r>
      <w:r w:rsidR="002F41BE" w:rsidRPr="00990B5D">
        <w:rPr>
          <w:sz w:val="28"/>
          <w:szCs w:val="28"/>
          <w:lang w:eastAsia="cs-CZ"/>
        </w:rPr>
        <w:t>Růžovky</w:t>
      </w:r>
      <w:r w:rsidRPr="00012207">
        <w:rPr>
          <w:sz w:val="28"/>
          <w:szCs w:val="28"/>
          <w:lang w:eastAsia="cs-CZ"/>
        </w:rPr>
        <w:t xml:space="preserve">. </w:t>
      </w:r>
    </w:p>
    <w:p w14:paraId="7B1BEAB5" w14:textId="77777777" w:rsidR="002F41BE" w:rsidRPr="00990B5D" w:rsidRDefault="00012207" w:rsidP="00012207">
      <w:pPr>
        <w:spacing w:after="0" w:line="240" w:lineRule="auto"/>
        <w:jc w:val="both"/>
        <w:rPr>
          <w:sz w:val="28"/>
          <w:szCs w:val="28"/>
          <w:lang w:eastAsia="cs-CZ"/>
        </w:rPr>
      </w:pPr>
      <w:r w:rsidRPr="00012207">
        <w:rPr>
          <w:sz w:val="28"/>
          <w:szCs w:val="28"/>
          <w:lang w:eastAsia="cs-CZ"/>
        </w:rPr>
        <w:t xml:space="preserve">3. </w:t>
      </w:r>
      <w:r w:rsidR="002F41BE" w:rsidRPr="00990B5D">
        <w:rPr>
          <w:sz w:val="28"/>
          <w:szCs w:val="28"/>
          <w:lang w:eastAsia="cs-CZ"/>
        </w:rPr>
        <w:t>Sportoviště</w:t>
      </w:r>
      <w:r w:rsidRPr="00012207">
        <w:rPr>
          <w:sz w:val="28"/>
          <w:szCs w:val="28"/>
          <w:lang w:eastAsia="cs-CZ"/>
        </w:rPr>
        <w:t xml:space="preserve"> jsou vyhrazeny pouze pro řízenou sportovní činnost a nejsou volně přístupné veřejnosti. </w:t>
      </w:r>
    </w:p>
    <w:p w14:paraId="77DBF325" w14:textId="77777777" w:rsidR="002F41BE" w:rsidRPr="00990B5D" w:rsidRDefault="00012207" w:rsidP="00012207">
      <w:pPr>
        <w:spacing w:after="0" w:line="240" w:lineRule="auto"/>
        <w:jc w:val="both"/>
        <w:rPr>
          <w:sz w:val="28"/>
          <w:szCs w:val="28"/>
          <w:lang w:eastAsia="cs-CZ"/>
        </w:rPr>
      </w:pPr>
      <w:r w:rsidRPr="00012207">
        <w:rPr>
          <w:sz w:val="28"/>
          <w:szCs w:val="28"/>
          <w:lang w:eastAsia="cs-CZ"/>
        </w:rPr>
        <w:t>4. Objekt</w:t>
      </w:r>
      <w:r w:rsidR="002F41BE" w:rsidRPr="00990B5D">
        <w:rPr>
          <w:sz w:val="28"/>
          <w:szCs w:val="28"/>
          <w:lang w:eastAsia="cs-CZ"/>
        </w:rPr>
        <w:t>y mobilních</w:t>
      </w:r>
      <w:r w:rsidRPr="00012207">
        <w:rPr>
          <w:sz w:val="28"/>
          <w:szCs w:val="28"/>
          <w:lang w:eastAsia="cs-CZ"/>
        </w:rPr>
        <w:t xml:space="preserve"> buněk slouží jako technické zázemí pro organizovanou sportovní činnost v </w:t>
      </w:r>
      <w:r w:rsidR="002F41BE" w:rsidRPr="00990B5D">
        <w:rPr>
          <w:sz w:val="28"/>
          <w:szCs w:val="28"/>
          <w:lang w:eastAsia="cs-CZ"/>
        </w:rPr>
        <w:t>Růžovce</w:t>
      </w:r>
      <w:r w:rsidRPr="00012207">
        <w:rPr>
          <w:sz w:val="28"/>
          <w:szCs w:val="28"/>
          <w:lang w:eastAsia="cs-CZ"/>
        </w:rPr>
        <w:t xml:space="preserve">. </w:t>
      </w:r>
    </w:p>
    <w:p w14:paraId="6FB42BEC" w14:textId="4BBDE7D2" w:rsidR="002F41BE" w:rsidRPr="00990B5D" w:rsidRDefault="00012207" w:rsidP="00012207">
      <w:pPr>
        <w:spacing w:after="0" w:line="240" w:lineRule="auto"/>
        <w:jc w:val="both"/>
        <w:rPr>
          <w:sz w:val="28"/>
          <w:szCs w:val="28"/>
          <w:lang w:eastAsia="cs-CZ"/>
        </w:rPr>
      </w:pPr>
      <w:r w:rsidRPr="00012207">
        <w:rPr>
          <w:sz w:val="28"/>
          <w:szCs w:val="28"/>
          <w:lang w:eastAsia="cs-CZ"/>
        </w:rPr>
        <w:t xml:space="preserve">5. Uživatelé objektů jsou povinni při jejich užívání dodržovat podmínky </w:t>
      </w:r>
      <w:r w:rsidR="002F41BE" w:rsidRPr="00990B5D">
        <w:rPr>
          <w:sz w:val="28"/>
          <w:szCs w:val="28"/>
          <w:lang w:eastAsia="cs-CZ"/>
        </w:rPr>
        <w:t>řádného provozu.</w:t>
      </w:r>
    </w:p>
    <w:p w14:paraId="4F73479E" w14:textId="2D97801C" w:rsidR="00D854B1" w:rsidRPr="00990B5D" w:rsidRDefault="00D854B1" w:rsidP="00012207">
      <w:pPr>
        <w:spacing w:after="0" w:line="240" w:lineRule="auto"/>
        <w:jc w:val="both"/>
        <w:rPr>
          <w:sz w:val="28"/>
          <w:szCs w:val="28"/>
          <w:lang w:eastAsia="cs-CZ"/>
        </w:rPr>
      </w:pPr>
      <w:r w:rsidRPr="00990B5D">
        <w:rPr>
          <w:sz w:val="28"/>
          <w:szCs w:val="28"/>
          <w:lang w:eastAsia="cs-CZ"/>
        </w:rPr>
        <w:t>6. V Růžov</w:t>
      </w:r>
      <w:r w:rsidR="00990B5D">
        <w:rPr>
          <w:sz w:val="28"/>
          <w:szCs w:val="28"/>
          <w:lang w:eastAsia="cs-CZ"/>
        </w:rPr>
        <w:t>ce</w:t>
      </w:r>
      <w:r w:rsidRPr="00990B5D">
        <w:rPr>
          <w:sz w:val="28"/>
          <w:szCs w:val="28"/>
          <w:lang w:eastAsia="cs-CZ"/>
        </w:rPr>
        <w:t xml:space="preserve"> mohou pobývat pouze osoby, které mají platnou vstupenku nebo jiný opravňující průkaz, či osoby, které své oprávnění mohou prokázat jiným způsobem. Každá osoba ve vnitřním prostoru Růžovky má povinnost na žádost pořadatelské nebo bezpečností služby, jakož i složky státních a správních orgánů, prokázat své oprávnění k pobytu platnou vstupenkou nebo opravňujícím průkazem. Každá osoba, která nebude schopna prokázat své oprávnění k pobytu v Růžov</w:t>
      </w:r>
      <w:r w:rsidR="00990B5D">
        <w:rPr>
          <w:sz w:val="28"/>
          <w:szCs w:val="28"/>
          <w:lang w:eastAsia="cs-CZ"/>
        </w:rPr>
        <w:t>ce</w:t>
      </w:r>
      <w:r w:rsidRPr="00990B5D">
        <w:rPr>
          <w:sz w:val="28"/>
          <w:szCs w:val="28"/>
          <w:lang w:eastAsia="cs-CZ"/>
        </w:rPr>
        <w:t>, bude vyveden a při tomto vyvedení ztrácí vstupenka svou platnost.</w:t>
      </w:r>
    </w:p>
    <w:p w14:paraId="4B6A349D" w14:textId="3F408CC1" w:rsidR="00990B5D" w:rsidRPr="00990B5D" w:rsidRDefault="00D854B1" w:rsidP="00990B5D">
      <w:pPr>
        <w:spacing w:after="0" w:line="240" w:lineRule="auto"/>
        <w:jc w:val="both"/>
        <w:rPr>
          <w:rFonts w:asciiTheme="minorHAnsi" w:hAnsiTheme="minorHAnsi" w:cstheme="minorHAnsi"/>
          <w:sz w:val="28"/>
          <w:szCs w:val="28"/>
        </w:rPr>
      </w:pPr>
      <w:r w:rsidRPr="00990B5D">
        <w:rPr>
          <w:sz w:val="28"/>
          <w:szCs w:val="28"/>
          <w:lang w:eastAsia="cs-CZ"/>
        </w:rPr>
        <w:t>7. Růžovka je zpřístupněn</w:t>
      </w:r>
      <w:r w:rsidR="00990B5D">
        <w:rPr>
          <w:sz w:val="28"/>
          <w:szCs w:val="28"/>
          <w:lang w:eastAsia="cs-CZ"/>
        </w:rPr>
        <w:t>a</w:t>
      </w:r>
      <w:r w:rsidRPr="00990B5D">
        <w:rPr>
          <w:sz w:val="28"/>
          <w:szCs w:val="28"/>
          <w:lang w:eastAsia="cs-CZ"/>
        </w:rPr>
        <w:t xml:space="preserve"> veřejnosti vždy nejméně jednu hodinu před zahájením sportovní akce. K uzavření dochází jednu hodinu po ukončení sportovní akce, není-li stanoveno jinak správcem Růžovky.</w:t>
      </w:r>
    </w:p>
    <w:p w14:paraId="73EB35C8" w14:textId="5A5D614A" w:rsidR="002F41BE" w:rsidRPr="00990B5D" w:rsidRDefault="00012207" w:rsidP="002F41BE">
      <w:pPr>
        <w:spacing w:after="0" w:line="240" w:lineRule="auto"/>
        <w:jc w:val="center"/>
        <w:rPr>
          <w:b/>
          <w:bCs/>
          <w:sz w:val="28"/>
          <w:szCs w:val="28"/>
          <w:u w:val="single"/>
          <w:lang w:eastAsia="cs-CZ"/>
        </w:rPr>
      </w:pPr>
      <w:r w:rsidRPr="00012207">
        <w:rPr>
          <w:b/>
          <w:bCs/>
          <w:sz w:val="28"/>
          <w:szCs w:val="28"/>
          <w:u w:val="single"/>
          <w:lang w:eastAsia="cs-CZ"/>
        </w:rPr>
        <w:t>V. Závěrečná ustanovení</w:t>
      </w:r>
    </w:p>
    <w:p w14:paraId="6D8F4855" w14:textId="77777777" w:rsidR="002F41BE" w:rsidRPr="00990B5D" w:rsidRDefault="00012207" w:rsidP="00012207">
      <w:pPr>
        <w:spacing w:after="0" w:line="240" w:lineRule="auto"/>
        <w:jc w:val="both"/>
        <w:rPr>
          <w:sz w:val="28"/>
          <w:szCs w:val="28"/>
          <w:lang w:eastAsia="cs-CZ"/>
        </w:rPr>
      </w:pPr>
      <w:r w:rsidRPr="00012207">
        <w:rPr>
          <w:sz w:val="28"/>
          <w:szCs w:val="28"/>
          <w:lang w:eastAsia="cs-CZ"/>
        </w:rPr>
        <w:t xml:space="preserve">1. Tento Řád je závazný pro všechny fyzické a právnické osoby využívající </w:t>
      </w:r>
      <w:r w:rsidR="002F41BE" w:rsidRPr="00990B5D">
        <w:rPr>
          <w:sz w:val="28"/>
          <w:szCs w:val="28"/>
          <w:lang w:eastAsia="cs-CZ"/>
        </w:rPr>
        <w:t>Růžovku</w:t>
      </w:r>
      <w:r w:rsidRPr="00012207">
        <w:rPr>
          <w:sz w:val="28"/>
          <w:szCs w:val="28"/>
          <w:lang w:eastAsia="cs-CZ"/>
        </w:rPr>
        <w:t xml:space="preserve">. Uživatelé </w:t>
      </w:r>
      <w:r w:rsidR="002F41BE" w:rsidRPr="00990B5D">
        <w:rPr>
          <w:sz w:val="28"/>
          <w:szCs w:val="28"/>
          <w:lang w:eastAsia="cs-CZ"/>
        </w:rPr>
        <w:t>Růžovky</w:t>
      </w:r>
      <w:r w:rsidRPr="00012207">
        <w:rPr>
          <w:sz w:val="28"/>
          <w:szCs w:val="28"/>
          <w:lang w:eastAsia="cs-CZ"/>
        </w:rPr>
        <w:t xml:space="preserve"> jsou rovněž povinni dbát pokynů správce </w:t>
      </w:r>
      <w:r w:rsidR="002F41BE" w:rsidRPr="00990B5D">
        <w:rPr>
          <w:sz w:val="28"/>
          <w:szCs w:val="28"/>
          <w:lang w:eastAsia="cs-CZ"/>
        </w:rPr>
        <w:t>Růžovky,</w:t>
      </w:r>
      <w:r w:rsidRPr="00012207">
        <w:rPr>
          <w:sz w:val="28"/>
          <w:szCs w:val="28"/>
          <w:lang w:eastAsia="cs-CZ"/>
        </w:rPr>
        <w:t xml:space="preserve"> jeho zaměstnanců a </w:t>
      </w:r>
      <w:r w:rsidR="002F41BE" w:rsidRPr="00990B5D">
        <w:rPr>
          <w:sz w:val="28"/>
          <w:szCs w:val="28"/>
          <w:lang w:eastAsia="cs-CZ"/>
        </w:rPr>
        <w:t>pověřených pořadatelů</w:t>
      </w:r>
      <w:r w:rsidRPr="00012207">
        <w:rPr>
          <w:sz w:val="28"/>
          <w:szCs w:val="28"/>
          <w:lang w:eastAsia="cs-CZ"/>
        </w:rPr>
        <w:t xml:space="preserve">. </w:t>
      </w:r>
    </w:p>
    <w:p w14:paraId="0DCC0AE4" w14:textId="77777777" w:rsidR="002F41BE" w:rsidRPr="00990B5D" w:rsidRDefault="00012207" w:rsidP="00012207">
      <w:pPr>
        <w:spacing w:after="0" w:line="240" w:lineRule="auto"/>
        <w:jc w:val="both"/>
        <w:rPr>
          <w:sz w:val="28"/>
          <w:szCs w:val="28"/>
          <w:lang w:eastAsia="cs-CZ"/>
        </w:rPr>
      </w:pPr>
      <w:r w:rsidRPr="00012207">
        <w:rPr>
          <w:sz w:val="28"/>
          <w:szCs w:val="28"/>
          <w:lang w:eastAsia="cs-CZ"/>
        </w:rPr>
        <w:t xml:space="preserve">2. Každý uživatel </w:t>
      </w:r>
      <w:r w:rsidR="002F41BE" w:rsidRPr="00990B5D">
        <w:rPr>
          <w:sz w:val="28"/>
          <w:szCs w:val="28"/>
          <w:lang w:eastAsia="cs-CZ"/>
        </w:rPr>
        <w:t>Růžovky</w:t>
      </w:r>
      <w:r w:rsidRPr="00012207">
        <w:rPr>
          <w:sz w:val="28"/>
          <w:szCs w:val="28"/>
          <w:lang w:eastAsia="cs-CZ"/>
        </w:rPr>
        <w:t xml:space="preserve"> je povinen zabezpečit své věci tak, aby nedošlo k jejich odcizení, včetně věcí odložených v zaparkovaných vozidlech. </w:t>
      </w:r>
    </w:p>
    <w:p w14:paraId="5E3BC6EC" w14:textId="77777777" w:rsidR="002F41BE" w:rsidRPr="00990B5D" w:rsidRDefault="00012207" w:rsidP="00012207">
      <w:pPr>
        <w:spacing w:after="0" w:line="240" w:lineRule="auto"/>
        <w:jc w:val="both"/>
        <w:rPr>
          <w:sz w:val="28"/>
          <w:szCs w:val="28"/>
          <w:lang w:eastAsia="cs-CZ"/>
        </w:rPr>
      </w:pPr>
      <w:r w:rsidRPr="00012207">
        <w:rPr>
          <w:sz w:val="28"/>
          <w:szCs w:val="28"/>
          <w:lang w:eastAsia="cs-CZ"/>
        </w:rPr>
        <w:t xml:space="preserve">3. Porušení pravidel stanovených Řádem se považuje za jednání mající znaky přestupku podle § 5 odst. 1 písm. f), g) nebo j) zákona č. 251/2016 Sb., o některých přestupcích. </w:t>
      </w:r>
    </w:p>
    <w:p w14:paraId="745E5142" w14:textId="4DE07ADE" w:rsidR="00012207" w:rsidRPr="00990B5D" w:rsidRDefault="00012207" w:rsidP="00012207">
      <w:pPr>
        <w:spacing w:after="0" w:line="240" w:lineRule="auto"/>
        <w:jc w:val="both"/>
        <w:rPr>
          <w:sz w:val="28"/>
          <w:szCs w:val="28"/>
          <w:lang w:eastAsia="cs-CZ"/>
        </w:rPr>
      </w:pPr>
      <w:r w:rsidRPr="00012207">
        <w:rPr>
          <w:sz w:val="28"/>
          <w:szCs w:val="28"/>
          <w:lang w:eastAsia="cs-CZ"/>
        </w:rPr>
        <w:t xml:space="preserve">4. Tento Řád byl schválen </w:t>
      </w:r>
      <w:r w:rsidR="002F41BE" w:rsidRPr="00990B5D">
        <w:rPr>
          <w:sz w:val="28"/>
          <w:szCs w:val="28"/>
          <w:lang w:eastAsia="cs-CZ"/>
        </w:rPr>
        <w:t xml:space="preserve">výkonným výborem správce Růžovky </w:t>
      </w:r>
      <w:r w:rsidRPr="00012207">
        <w:rPr>
          <w:sz w:val="28"/>
          <w:szCs w:val="28"/>
          <w:lang w:eastAsia="cs-CZ"/>
        </w:rPr>
        <w:t xml:space="preserve">dne </w:t>
      </w:r>
      <w:r w:rsidR="002F41BE" w:rsidRPr="00990B5D">
        <w:rPr>
          <w:sz w:val="28"/>
          <w:szCs w:val="28"/>
          <w:lang w:eastAsia="cs-CZ"/>
        </w:rPr>
        <w:t>2</w:t>
      </w:r>
      <w:r w:rsidRPr="00012207">
        <w:rPr>
          <w:sz w:val="28"/>
          <w:szCs w:val="28"/>
          <w:lang w:eastAsia="cs-CZ"/>
        </w:rPr>
        <w:t>.</w:t>
      </w:r>
      <w:r w:rsidR="00990B5D" w:rsidRPr="00990B5D">
        <w:rPr>
          <w:sz w:val="28"/>
          <w:szCs w:val="28"/>
          <w:lang w:eastAsia="cs-CZ"/>
        </w:rPr>
        <w:t xml:space="preserve"> </w:t>
      </w:r>
      <w:r w:rsidRPr="00012207">
        <w:rPr>
          <w:sz w:val="28"/>
          <w:szCs w:val="28"/>
          <w:lang w:eastAsia="cs-CZ"/>
        </w:rPr>
        <w:t>8.</w:t>
      </w:r>
      <w:r w:rsidR="00990B5D" w:rsidRPr="00990B5D">
        <w:rPr>
          <w:sz w:val="28"/>
          <w:szCs w:val="28"/>
          <w:lang w:eastAsia="cs-CZ"/>
        </w:rPr>
        <w:t xml:space="preserve"> </w:t>
      </w:r>
      <w:r w:rsidRPr="00012207">
        <w:rPr>
          <w:sz w:val="28"/>
          <w:szCs w:val="28"/>
          <w:lang w:eastAsia="cs-CZ"/>
        </w:rPr>
        <w:t>20</w:t>
      </w:r>
      <w:r w:rsidR="002F41BE" w:rsidRPr="00990B5D">
        <w:rPr>
          <w:sz w:val="28"/>
          <w:szCs w:val="28"/>
          <w:lang w:eastAsia="cs-CZ"/>
        </w:rPr>
        <w:t>2</w:t>
      </w:r>
      <w:r w:rsidRPr="00012207">
        <w:rPr>
          <w:sz w:val="28"/>
          <w:szCs w:val="28"/>
          <w:lang w:eastAsia="cs-CZ"/>
        </w:rPr>
        <w:t>1.</w:t>
      </w:r>
    </w:p>
    <w:p w14:paraId="37D677AE" w14:textId="39BA30AB" w:rsidR="00990B5D" w:rsidRPr="00990B5D" w:rsidRDefault="00990B5D" w:rsidP="00012207">
      <w:pPr>
        <w:spacing w:after="0" w:line="240" w:lineRule="auto"/>
        <w:jc w:val="both"/>
        <w:rPr>
          <w:sz w:val="28"/>
          <w:szCs w:val="28"/>
          <w:lang w:eastAsia="cs-CZ"/>
        </w:rPr>
      </w:pPr>
    </w:p>
    <w:p w14:paraId="0019332D" w14:textId="61CCFBBE" w:rsidR="00990B5D" w:rsidRPr="00990B5D" w:rsidRDefault="00990B5D" w:rsidP="00012207">
      <w:pPr>
        <w:spacing w:after="0" w:line="240" w:lineRule="auto"/>
        <w:jc w:val="both"/>
        <w:rPr>
          <w:sz w:val="28"/>
          <w:szCs w:val="28"/>
          <w:lang w:eastAsia="cs-CZ"/>
        </w:rPr>
      </w:pPr>
    </w:p>
    <w:p w14:paraId="0FE2A349" w14:textId="6DEB5EDB" w:rsidR="00990B5D" w:rsidRPr="00990B5D" w:rsidRDefault="00990B5D" w:rsidP="00012207">
      <w:pPr>
        <w:spacing w:after="0" w:line="240" w:lineRule="auto"/>
        <w:jc w:val="both"/>
        <w:rPr>
          <w:sz w:val="28"/>
          <w:szCs w:val="28"/>
          <w:lang w:eastAsia="cs-CZ"/>
        </w:rPr>
      </w:pPr>
      <w:r w:rsidRPr="00990B5D">
        <w:rPr>
          <w:sz w:val="28"/>
          <w:szCs w:val="28"/>
          <w:lang w:eastAsia="cs-CZ"/>
        </w:rPr>
        <w:t xml:space="preserve">V Jaroměři 2. srpna 2021                     </w:t>
      </w:r>
    </w:p>
    <w:p w14:paraId="6C795006" w14:textId="3AC28E98" w:rsidR="00C66688" w:rsidRDefault="00990B5D" w:rsidP="00990B5D">
      <w:pPr>
        <w:spacing w:after="0" w:line="240" w:lineRule="auto"/>
        <w:jc w:val="both"/>
      </w:pPr>
      <w:r w:rsidRPr="00990B5D">
        <w:rPr>
          <w:sz w:val="28"/>
          <w:szCs w:val="28"/>
          <w:lang w:eastAsia="cs-CZ"/>
        </w:rPr>
        <w:t>Miloš Exnar, předseda spolku</w:t>
      </w:r>
    </w:p>
    <w:sectPr w:rsidR="00C66688" w:rsidSect="00085B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AF"/>
    <w:multiLevelType w:val="hybridMultilevel"/>
    <w:tmpl w:val="F7D2CE06"/>
    <w:lvl w:ilvl="0" w:tplc="70A25AF8">
      <w:start w:val="1"/>
      <w:numFmt w:val="decimal"/>
      <w:lvlText w:val="%1."/>
      <w:lvlJc w:val="left"/>
      <w:pPr>
        <w:tabs>
          <w:tab w:val="num" w:pos="360"/>
        </w:tabs>
        <w:ind w:left="360" w:hanging="360"/>
      </w:pPr>
      <w:rPr>
        <w:b w:val="0"/>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6313210"/>
    <w:multiLevelType w:val="hybridMultilevel"/>
    <w:tmpl w:val="8036F6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88B0A04"/>
    <w:multiLevelType w:val="hybridMultilevel"/>
    <w:tmpl w:val="B8A296C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399F5343"/>
    <w:multiLevelType w:val="hybridMultilevel"/>
    <w:tmpl w:val="653046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3CFB35C5"/>
    <w:multiLevelType w:val="hybridMultilevel"/>
    <w:tmpl w:val="72C2F8F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AA436A1"/>
    <w:multiLevelType w:val="hybridMultilevel"/>
    <w:tmpl w:val="0DBC55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643645C5"/>
    <w:multiLevelType w:val="hybridMultilevel"/>
    <w:tmpl w:val="29F8535A"/>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6E6F7680"/>
    <w:multiLevelType w:val="hybridMultilevel"/>
    <w:tmpl w:val="696A7D1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0"/>
  </w:num>
  <w:num w:numId="4">
    <w:abstractNumId w:val="3"/>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88"/>
    <w:rsid w:val="00012207"/>
    <w:rsid w:val="000326B9"/>
    <w:rsid w:val="00085B89"/>
    <w:rsid w:val="0023098B"/>
    <w:rsid w:val="002F41BE"/>
    <w:rsid w:val="005E3451"/>
    <w:rsid w:val="008D4BA1"/>
    <w:rsid w:val="00931DDA"/>
    <w:rsid w:val="00990B5D"/>
    <w:rsid w:val="00C26870"/>
    <w:rsid w:val="00C66688"/>
    <w:rsid w:val="00D854B1"/>
    <w:rsid w:val="00FD26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35C4"/>
  <w15:chartTrackingRefBased/>
  <w15:docId w15:val="{6533EE5F-38D7-D744-8762-867D3301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688"/>
    <w:pPr>
      <w:spacing w:after="200" w:line="276" w:lineRule="auto"/>
    </w:pPr>
    <w:rPr>
      <w:rFonts w:ascii="Times New Roman" w:eastAsia="Times New Roman" w:hAnsi="Times New Roman" w:cs="Times New Roman"/>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66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9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4377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Klepsa</dc:creator>
  <cp:keywords/>
  <dc:description/>
  <cp:lastModifiedBy>Jiří Lebedinský</cp:lastModifiedBy>
  <cp:revision>2</cp:revision>
  <dcterms:created xsi:type="dcterms:W3CDTF">2021-08-03T11:58:00Z</dcterms:created>
  <dcterms:modified xsi:type="dcterms:W3CDTF">2021-08-03T11:58:00Z</dcterms:modified>
</cp:coreProperties>
</file>